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C490B" w:rsidRDefault="005C490B" w:rsidP="005C490B">
      <w:pPr>
        <w:tabs>
          <w:tab w:val="left" w:pos="495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КОНТРОЛЬНО-ИЗМЕРИТЕЛЬНЫЕ МАТЕРИАЛЫ </w:t>
      </w: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учебному курсу «Физическая культура»</w:t>
      </w: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 класс</w:t>
      </w: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(уровень преподавания: базовый)</w:t>
      </w: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56DEB" w:rsidRDefault="00356DEB" w:rsidP="00366F15">
      <w:pPr>
        <w:pStyle w:val="a7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035DD4" w:rsidRDefault="00035DD4" w:rsidP="00035DD4">
      <w:pPr>
        <w:keepNext/>
        <w:tabs>
          <w:tab w:val="num" w:pos="0"/>
          <w:tab w:val="left" w:pos="5560"/>
        </w:tabs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lastRenderedPageBreak/>
        <w:t>Контрольно- оценочный материал по физической культуре</w:t>
      </w:r>
    </w:p>
    <w:p w:rsidR="00035DD4" w:rsidRDefault="00035DD4" w:rsidP="00035DD4">
      <w:pPr>
        <w:keepNext/>
        <w:tabs>
          <w:tab w:val="num" w:pos="0"/>
          <w:tab w:val="left" w:pos="5560"/>
        </w:tabs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32"/>
          <w:szCs w:val="24"/>
        </w:rPr>
      </w:pPr>
      <w:r>
        <w:rPr>
          <w:rFonts w:ascii="Times New Roman" w:hAnsi="Times New Roman"/>
          <w:b/>
          <w:bCs/>
          <w:sz w:val="32"/>
          <w:szCs w:val="24"/>
        </w:rPr>
        <w:t xml:space="preserve"> 7 класса.</w:t>
      </w:r>
    </w:p>
    <w:p w:rsidR="00035DD4" w:rsidRDefault="00035DD4" w:rsidP="00035DD4">
      <w:pPr>
        <w:keepNext/>
        <w:tabs>
          <w:tab w:val="num" w:pos="0"/>
          <w:tab w:val="left" w:pos="5560"/>
        </w:tabs>
        <w:spacing w:after="0" w:line="240" w:lineRule="auto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и нормы оценки знаний обучающихся</w:t>
      </w:r>
    </w:p>
    <w:p w:rsidR="00035DD4" w:rsidRDefault="00035DD4" w:rsidP="00035DD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5DD4" w:rsidRDefault="00035DD4" w:rsidP="00035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оценивании успеваемости учитываются индивидуальные возможности, уровень физического развития и двигательные возможности, последствия заболеваний учащихся.</w:t>
      </w:r>
    </w:p>
    <w:p w:rsidR="00035DD4" w:rsidRDefault="00035DD4" w:rsidP="00035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5DD4" w:rsidRDefault="00035DD4" w:rsidP="00035DD4">
      <w:pPr>
        <w:shd w:val="clear" w:color="auto" w:fill="FFFFFF"/>
        <w:tabs>
          <w:tab w:val="left" w:pos="0"/>
        </w:tabs>
        <w:spacing w:after="0" w:line="240" w:lineRule="auto"/>
        <w:ind w:right="2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Классификация ошибок и </w:t>
      </w:r>
      <w:proofErr w:type="spell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недочетов</w:t>
      </w:r>
      <w:proofErr w:type="gramStart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,в</w:t>
      </w:r>
      <w:proofErr w:type="gram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лияющих</w:t>
      </w:r>
      <w:proofErr w:type="spellEnd"/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на снижение оценки</w:t>
      </w:r>
    </w:p>
    <w:p w:rsidR="00035DD4" w:rsidRDefault="00035DD4" w:rsidP="00035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Мелкими ошибками</w:t>
      </w:r>
      <w:r>
        <w:rPr>
          <w:rFonts w:ascii="Times New Roman" w:hAnsi="Times New Roman"/>
          <w:sz w:val="24"/>
          <w:szCs w:val="24"/>
        </w:rPr>
        <w:t xml:space="preserve"> считаются такие, которые не влияют на качество и результат выполнения. К мелким ошибкам в основном относятся неточность отталкивания, нарушение ритма, неправильное исходное положение, «заступ» при приземлении.</w:t>
      </w:r>
    </w:p>
    <w:p w:rsidR="00035DD4" w:rsidRDefault="00035DD4" w:rsidP="00035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Значительные ошибки</w:t>
      </w:r>
      <w:r>
        <w:rPr>
          <w:rFonts w:ascii="Times New Roman" w:hAnsi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/>
          <w:sz w:val="24"/>
          <w:szCs w:val="24"/>
        </w:rPr>
        <w:t>эт</w:t>
      </w:r>
      <w:proofErr w:type="gramEnd"/>
      <w:r>
        <w:rPr>
          <w:rFonts w:ascii="Times New Roman" w:hAnsi="Times New Roman"/>
          <w:sz w:val="24"/>
          <w:szCs w:val="24"/>
        </w:rPr>
        <w:t>о такие, которые не вызывают особого искажения структуры движений, но влияют на качество выполнения, хотя количественный показатель ниже предполагаемого ненамного. К значительным ошибкам относятся:</w:t>
      </w:r>
    </w:p>
    <w:p w:rsidR="00035DD4" w:rsidRDefault="00035DD4" w:rsidP="00035DD4">
      <w:pPr>
        <w:numPr>
          <w:ilvl w:val="0"/>
          <w:numId w:val="3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старт не из требуемого положения;</w:t>
      </w:r>
    </w:p>
    <w:p w:rsidR="00035DD4" w:rsidRDefault="00035DD4" w:rsidP="00035DD4">
      <w:pPr>
        <w:numPr>
          <w:ilvl w:val="0"/>
          <w:numId w:val="3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отталкивание далеко от планки при выполнении прыжков в длину, высоту;</w:t>
      </w:r>
    </w:p>
    <w:p w:rsidR="00035DD4" w:rsidRDefault="00035DD4" w:rsidP="00035DD4">
      <w:pPr>
        <w:numPr>
          <w:ilvl w:val="0"/>
          <w:numId w:val="3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бросок мяча в кольцо, метание в цель с наличием дополнительных движений;</w:t>
      </w:r>
    </w:p>
    <w:p w:rsidR="00035DD4" w:rsidRDefault="00035DD4" w:rsidP="00035DD4">
      <w:pPr>
        <w:numPr>
          <w:ilvl w:val="0"/>
          <w:numId w:val="31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несинхронность выполнения упражнения.</w:t>
      </w:r>
    </w:p>
    <w:p w:rsidR="00035DD4" w:rsidRDefault="00035DD4" w:rsidP="00035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Грубые ошибки</w:t>
      </w:r>
      <w:r>
        <w:rPr>
          <w:rFonts w:ascii="Times New Roman" w:hAnsi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/>
          <w:sz w:val="24"/>
          <w:szCs w:val="24"/>
        </w:rPr>
        <w:t>эт</w:t>
      </w:r>
      <w:proofErr w:type="gramEnd"/>
      <w:r>
        <w:rPr>
          <w:rFonts w:ascii="Times New Roman" w:hAnsi="Times New Roman"/>
          <w:sz w:val="24"/>
          <w:szCs w:val="24"/>
        </w:rPr>
        <w:t>о такие, которые искажают технику движения, влияют на качество и результат выполнения упражнения.</w:t>
      </w:r>
    </w:p>
    <w:p w:rsidR="00035DD4" w:rsidRDefault="00035DD4" w:rsidP="00035D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5DD4" w:rsidRDefault="00035DD4" w:rsidP="00035DD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Характеристика цифровой оценки (отметки)</w:t>
      </w:r>
    </w:p>
    <w:p w:rsidR="00035DD4" w:rsidRDefault="00035DD4" w:rsidP="00035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Оценка «5»</w:t>
      </w:r>
      <w:r>
        <w:rPr>
          <w:rFonts w:ascii="Times New Roman" w:hAnsi="Times New Roman"/>
          <w:sz w:val="24"/>
          <w:szCs w:val="24"/>
        </w:rPr>
        <w:t xml:space="preserve"> выставляется за качественное выполнение упражнений, допускается наличие мелких ошибок.</w:t>
      </w:r>
    </w:p>
    <w:p w:rsidR="00035DD4" w:rsidRDefault="00035DD4" w:rsidP="00035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Оценка «4»</w:t>
      </w:r>
      <w:r>
        <w:rPr>
          <w:rFonts w:ascii="Times New Roman" w:hAnsi="Times New Roman"/>
          <w:sz w:val="24"/>
          <w:szCs w:val="24"/>
        </w:rPr>
        <w:t xml:space="preserve"> выставляется, если допущено не более одной значительной ошибки и несколько мелких.</w:t>
      </w:r>
    </w:p>
    <w:p w:rsidR="00035DD4" w:rsidRDefault="00035DD4" w:rsidP="00035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Оценка «3»</w:t>
      </w:r>
      <w:r>
        <w:rPr>
          <w:rFonts w:ascii="Times New Roman" w:hAnsi="Times New Roman"/>
          <w:sz w:val="24"/>
          <w:szCs w:val="24"/>
        </w:rPr>
        <w:t xml:space="preserve"> выставляется, если допущены две значительные ошибки и несколько грубых. Но ученик при повторных выполнениях может улучшить результат.</w:t>
      </w:r>
    </w:p>
    <w:p w:rsidR="00035DD4" w:rsidRDefault="00035DD4" w:rsidP="00035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Оценка «2»</w:t>
      </w:r>
      <w:r>
        <w:rPr>
          <w:rFonts w:ascii="Times New Roman" w:hAnsi="Times New Roman"/>
          <w:sz w:val="24"/>
          <w:szCs w:val="24"/>
        </w:rPr>
        <w:t xml:space="preserve"> выставляется, если упражнение просто не выполнено. Причиной невыполнения является наличие грубых ошибок.</w:t>
      </w:r>
    </w:p>
    <w:p w:rsidR="00035DD4" w:rsidRDefault="00035DD4" w:rsidP="00035DD4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5 – 8 классах оценка за технику ставится лишь при выполнении упражнений в равновесии, лазанье, с элементами акробатики, при построениях, перестроениях, ходьбе. </w:t>
      </w:r>
      <w:proofErr w:type="gramStart"/>
      <w:r>
        <w:rPr>
          <w:rFonts w:ascii="Times New Roman" w:hAnsi="Times New Roman"/>
          <w:sz w:val="24"/>
          <w:szCs w:val="24"/>
        </w:rPr>
        <w:t>В остальных видах (бег, прыжки, метание, броски, ходьба) необходимо учитывать результат: секунды, количество, длину, высоту.</w:t>
      </w:r>
      <w:proofErr w:type="gramEnd"/>
    </w:p>
    <w:p w:rsidR="00035DD4" w:rsidRDefault="00035DD4" w:rsidP="00035DD4">
      <w:pPr>
        <w:rPr>
          <w:rFonts w:asciiTheme="minorHAnsi" w:eastAsiaTheme="minorEastAsia" w:hAnsiTheme="minorHAnsi" w:cstheme="minorBidi"/>
          <w:sz w:val="24"/>
          <w:szCs w:val="24"/>
        </w:rPr>
      </w:pPr>
    </w:p>
    <w:p w:rsidR="00035DD4" w:rsidRDefault="00035DD4" w:rsidP="00035DD4">
      <w:pPr>
        <w:spacing w:after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Times New Roman" w:eastAsia="BatangChe" w:hAnsi="Times New Roman"/>
          <w:b/>
          <w:bCs/>
          <w:color w:val="000000"/>
          <w:sz w:val="24"/>
          <w:szCs w:val="24"/>
        </w:rPr>
        <w:t xml:space="preserve">Уровень физической подготовленности </w:t>
      </w:r>
    </w:p>
    <w:p w:rsidR="00035DD4" w:rsidRDefault="00035DD4" w:rsidP="00035DD4">
      <w:pPr>
        <w:rPr>
          <w:rFonts w:asciiTheme="minorHAnsi" w:hAnsiTheme="minorHAnsi" w:cstheme="minorBidi"/>
          <w:sz w:val="24"/>
          <w:szCs w:val="24"/>
        </w:rPr>
      </w:pPr>
    </w:p>
    <w:tbl>
      <w:tblPr>
        <w:tblW w:w="0" w:type="auto"/>
        <w:tblLook w:val="04A0"/>
      </w:tblPr>
      <w:tblGrid>
        <w:gridCol w:w="4332"/>
        <w:gridCol w:w="842"/>
        <w:gridCol w:w="841"/>
        <w:gridCol w:w="844"/>
        <w:gridCol w:w="841"/>
        <w:gridCol w:w="841"/>
        <w:gridCol w:w="844"/>
      </w:tblGrid>
      <w:tr w:rsidR="00035DD4" w:rsidTr="00035DD4">
        <w:tc>
          <w:tcPr>
            <w:tcW w:w="43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Контрольные упражнения</w:t>
            </w:r>
          </w:p>
        </w:tc>
        <w:tc>
          <w:tcPr>
            <w:tcW w:w="25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Мальчики</w:t>
            </w:r>
          </w:p>
        </w:tc>
        <w:tc>
          <w:tcPr>
            <w:tcW w:w="2526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Девочки</w:t>
            </w:r>
          </w:p>
        </w:tc>
      </w:tr>
      <w:tr w:rsidR="00035DD4" w:rsidTr="00035DD4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35DD4" w:rsidRDefault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</w:tr>
      <w:tr w:rsidR="00035DD4" w:rsidTr="00035DD4">
        <w:trPr>
          <w:trHeight w:val="693"/>
        </w:trPr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Тесты:</w:t>
            </w:r>
          </w:p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1.Бег 30 м (сек)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5,5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2.Прыжок в длину с места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3.Метание набивного мяча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475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4.Бег 1500 м (мин, сек)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5.Сила кисти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18,0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28,0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6.Челночный бег 4x9 м (сек)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10,8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7.Поднимание туловища из положения, лежа за 1 мин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кол-во раз)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8.Подтягивание, из виса лежа(95см,110см), (кол-во раз)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9.Наклон вперед из положения, сид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+см)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5,0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13,0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10.Прыжки через скакалку за 1 мин (кол-во раз)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Нормы:</w:t>
            </w:r>
          </w:p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1.Бег 60 м (сек)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11,1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9,8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11,2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10,3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2.Бег 1500 м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8,30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7,30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3.Прыжок в длину с разбега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4.Прыжок в высоту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5.Метание мяча 150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м)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6.Подтягивание на высокой перекладине (кол-во раз)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035DD4" w:rsidTr="00035DD4">
        <w:tc>
          <w:tcPr>
            <w:tcW w:w="43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7.Бег на лыжах 2 км.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14,00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15,30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15,00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35DD4" w:rsidRDefault="00035DD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14,30</w:t>
            </w:r>
          </w:p>
        </w:tc>
      </w:tr>
    </w:tbl>
    <w:p w:rsidR="00035DD4" w:rsidRDefault="00035DD4" w:rsidP="00035DD4">
      <w:pPr>
        <w:rPr>
          <w:rFonts w:ascii="Times New Roman" w:hAnsi="Times New Roman" w:cstheme="minorBidi"/>
          <w:sz w:val="24"/>
          <w:szCs w:val="24"/>
        </w:rPr>
      </w:pPr>
    </w:p>
    <w:p w:rsidR="00035DD4" w:rsidRDefault="00035DD4" w:rsidP="00035DD4">
      <w:pPr>
        <w:jc w:val="center"/>
        <w:rPr>
          <w:rFonts w:asciiTheme="minorHAnsi" w:hAnsiTheme="minorHAnsi"/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Задания  теста</w:t>
      </w:r>
    </w:p>
    <w:p w:rsidR="00035DD4" w:rsidRDefault="00035DD4" w:rsidP="00035DD4">
      <w:pPr>
        <w:spacing w:after="0"/>
        <w:rPr>
          <w:rFonts w:ascii="Times New Roman" w:eastAsia="Calibri" w:hAnsi="Times New Roman"/>
          <w:sz w:val="24"/>
          <w:szCs w:val="24"/>
        </w:rPr>
      </w:pPr>
    </w:p>
    <w:tbl>
      <w:tblPr>
        <w:tblW w:w="11057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31"/>
        <w:gridCol w:w="2126"/>
      </w:tblGrid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D4" w:rsidRPr="00035DD4" w:rsidRDefault="00035DD4" w:rsidP="00035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Задания  теста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D4" w:rsidRPr="00035DD4" w:rsidRDefault="00035DD4" w:rsidP="00035D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Ответы </w:t>
            </w:r>
            <w:proofErr w:type="gramStart"/>
            <w:r w:rsidRPr="00035DD4">
              <w:rPr>
                <w:rFonts w:ascii="Times New Roman" w:hAnsi="Times New Roman"/>
                <w:sz w:val="24"/>
                <w:szCs w:val="24"/>
              </w:rPr>
              <w:t>обучающегося</w:t>
            </w:r>
            <w:proofErr w:type="gramEnd"/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1.С какого года ведут отсчет I Олимпийские Игры Древней Греции?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836 г. </w:t>
            </w:r>
            <w:proofErr w:type="gramStart"/>
            <w:r w:rsidRPr="00035DD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35DD4">
              <w:rPr>
                <w:rFonts w:ascii="Times New Roman" w:hAnsi="Times New Roman"/>
                <w:sz w:val="24"/>
                <w:szCs w:val="24"/>
              </w:rPr>
              <w:t xml:space="preserve"> н.э.;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776 г. </w:t>
            </w:r>
            <w:proofErr w:type="gramStart"/>
            <w:r w:rsidRPr="00035DD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35DD4">
              <w:rPr>
                <w:rFonts w:ascii="Times New Roman" w:hAnsi="Times New Roman"/>
                <w:sz w:val="24"/>
                <w:szCs w:val="24"/>
              </w:rPr>
              <w:t xml:space="preserve"> н.э.;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в)  684 г. </w:t>
            </w:r>
            <w:proofErr w:type="gramStart"/>
            <w:r w:rsidRPr="00035DD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35DD4">
              <w:rPr>
                <w:rFonts w:ascii="Times New Roman" w:hAnsi="Times New Roman"/>
                <w:sz w:val="24"/>
                <w:szCs w:val="24"/>
              </w:rPr>
              <w:t xml:space="preserve"> н.э.;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г) 595 г. </w:t>
            </w:r>
            <w:proofErr w:type="gramStart"/>
            <w:r w:rsidRPr="00035DD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35DD4">
              <w:rPr>
                <w:rFonts w:ascii="Times New Roman" w:hAnsi="Times New Roman"/>
                <w:sz w:val="24"/>
                <w:szCs w:val="24"/>
              </w:rPr>
              <w:t xml:space="preserve"> н.э.</w:t>
            </w:r>
          </w:p>
          <w:p w:rsidR="00035DD4" w:rsidRPr="00035DD4" w:rsidRDefault="00035DD4" w:rsidP="00035DD4">
            <w:pPr>
              <w:tabs>
                <w:tab w:val="left" w:pos="16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2.Почему античные Олимпийские Игры называли праздниками мира?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Олимпийские Игры имели мировую известность;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в период проведения игр прекращались войны;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в)  игры отличались миролюбивым характером.</w:t>
            </w:r>
          </w:p>
          <w:p w:rsidR="00035DD4" w:rsidRPr="00035DD4" w:rsidRDefault="00035DD4" w:rsidP="00035DD4">
            <w:pPr>
              <w:tabs>
                <w:tab w:val="left" w:pos="162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3.Какова протяженность беговой дистанции (один старт) на стадионе в Олимпии, которую, по приданию, отмерил легендарный Геракл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а) 164 м 31 см;  б) 190 м 40 см;  в)  192 м 27.</w:t>
            </w:r>
          </w:p>
          <w:p w:rsidR="00035DD4" w:rsidRPr="00035DD4" w:rsidRDefault="00035DD4" w:rsidP="00035DD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4.Какую награду получал победитель олимпийских соревнований?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денежное вознаграждение;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медаль;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в)  кубок;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г) венок из ветвей оливкового дерева.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5.Отметьте вид спорта, который обеспечивает наибольший эффект при развитии выносливости.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бег на средние дистанции;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бег на длинные дистанции;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в)  десятиборье.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</w:p>
    <w:tbl>
      <w:tblPr>
        <w:tblW w:w="10773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931"/>
        <w:gridCol w:w="1842"/>
      </w:tblGrid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6.Укажите диапазон предельно допустимой частоты сердечных сокращений (ЧСС) при интенсивной физической нагрузке у нетренированного человека.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140-160 уд/мин;  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180-200 уд/мин;  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в)  200-220 уд/мин.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7.Отметьте вид спорта, обеспечивающий наибольший эффект при развитии координационных способностей.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а) гимнастика;  б) лыжи;  в)  плавание.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8.Что понимают под термином «средства физической культуры»?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а) лекарства;  б) санитарные нормы;  в)  туризм; г) физические упражнения, силы природы.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9.Кто из знаменитых ученых Древней Греции побеждал на Олимпийских Играх кулачных бойцов?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lastRenderedPageBreak/>
              <w:t>а) Архимед;  б) Платон;  в)  Пифагор.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10.В каком году, и в каком городе состоялись Игры XXII Олимпиады?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а) 1972 г. в Мюнхене;  б) 1976 г. в Монреале;  в)  1980 г. в Москве.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11.Отметьте вид спорта, который обеспечивает наибольший эффект при развитии гибкости.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а) гимнастика;  б) акробатика;  в)  гребля.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12.Назовите фамилию тренера, подготовившего Олимпийского чемпиона 2004 г. в Афинах по борьбе.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035DD4">
              <w:rPr>
                <w:rFonts w:ascii="Times New Roman" w:hAnsi="Times New Roman"/>
                <w:sz w:val="24"/>
                <w:szCs w:val="24"/>
              </w:rPr>
              <w:t>Чёгин</w:t>
            </w:r>
            <w:proofErr w:type="spellEnd"/>
            <w:r w:rsidRPr="00035DD4">
              <w:rPr>
                <w:rFonts w:ascii="Times New Roman" w:hAnsi="Times New Roman"/>
                <w:sz w:val="24"/>
                <w:szCs w:val="24"/>
              </w:rPr>
              <w:t>;  б) Колесников;  в)  Тараканов.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13.Что чаще всего характеризуют нарушения осанки?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высокий рост;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нарушение изгибов позвоночника;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в)  слабую мускулатуру.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14.Отметьте диапазон частоты сердечных сокращений в покое у здорового человека.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а) 72-78 уд/мин;  б) 78-82 уд/мин;  в)  86-90 уд/мин.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15.Основными источниками энергии являются…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белки и витамины;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углеводы и жиры;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в)  белки и жиры.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16.Под закаливанием понимается …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приспособление организма к воздействиям внешней среды;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использование солнца, воздуха и воды;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в)  сочетание воздушных и солнечных ванн с гимнастикой;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г) купание в холодной воде и хождение босиком.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17.Под здоровьем понимают такое состояние человека, при котором…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его органы и системы работают эффективно и экономно;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функции организма быстро восстанавливаются после физических и психических нагрузок;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в)  легко переносятся неблагоприятные климатические условия;        г) наблюдаются все вышеперечисленное.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18.Правильное дыхание характеризуется…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более продолжительным вдохом;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более продолжительным выдохом;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в)  равной продолжительностью вдоха и выдоха;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г) вдохом через нос и выдохом ртом.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19.Соблюдение режима дня способствует укреплению здоровья, потому что…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позволяет избегать неоправданных физических напряжений;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обеспечивает ритмичность работы организма;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в)  позволяет правильно планировать дела в течение дня;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г) изменяется величина нагрузки на центральную нервную систему.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5DD4" w:rsidRPr="00035DD4" w:rsidTr="00035DD4"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35DD4">
              <w:rPr>
                <w:rFonts w:ascii="Times New Roman" w:hAnsi="Times New Roman"/>
                <w:b/>
                <w:sz w:val="24"/>
                <w:szCs w:val="24"/>
              </w:rPr>
              <w:t>20.Укажите ЧСС в покое у нетренированного человека.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а) 85-90 уд/мин;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б) 80-84 уд/мин;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 xml:space="preserve">в)  60-70 уд/мин;  </w:t>
            </w:r>
          </w:p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35DD4">
              <w:rPr>
                <w:rFonts w:ascii="Times New Roman" w:hAnsi="Times New Roman"/>
                <w:sz w:val="24"/>
                <w:szCs w:val="24"/>
              </w:rPr>
              <w:t>г) 50-60 уд/мин.</w:t>
            </w:r>
          </w:p>
          <w:p w:rsidR="00035DD4" w:rsidRPr="00035DD4" w:rsidRDefault="00035DD4" w:rsidP="00035DD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DD4" w:rsidRPr="00035DD4" w:rsidRDefault="00035DD4" w:rsidP="00035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5DD4" w:rsidRDefault="00035DD4" w:rsidP="00035DD4">
      <w:pPr>
        <w:spacing w:line="36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>Ключ к тестам</w:t>
      </w:r>
    </w:p>
    <w:p w:rsidR="00035DD4" w:rsidRDefault="00035DD4" w:rsidP="00035DD4">
      <w:pPr>
        <w:tabs>
          <w:tab w:val="left" w:pos="2001"/>
        </w:tabs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1-б,</w:t>
      </w:r>
      <w:r>
        <w:rPr>
          <w:rFonts w:ascii="Times New Roman" w:eastAsia="Calibri" w:hAnsi="Times New Roman"/>
          <w:sz w:val="24"/>
          <w:szCs w:val="24"/>
        </w:rPr>
        <w:tab/>
      </w:r>
    </w:p>
    <w:p w:rsidR="00035DD4" w:rsidRDefault="00035DD4" w:rsidP="00035DD4">
      <w:pPr>
        <w:tabs>
          <w:tab w:val="left" w:pos="3890"/>
        </w:tabs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2-б,</w:t>
      </w:r>
      <w:r>
        <w:rPr>
          <w:rFonts w:ascii="Times New Roman" w:eastAsia="Calibri" w:hAnsi="Times New Roman"/>
          <w:sz w:val="24"/>
          <w:szCs w:val="24"/>
        </w:rPr>
        <w:tab/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3-в,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4-г,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5-б,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6-б,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7-а,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8-в,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9-в,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10-в,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11-б,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12-в,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13-в,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14-а,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15-б,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16-а,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17-г,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18-б,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19-б,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20-а.</w:t>
      </w:r>
    </w:p>
    <w:p w:rsidR="00035DD4" w:rsidRDefault="00035DD4" w:rsidP="00035DD4">
      <w:pPr>
        <w:rPr>
          <w:rFonts w:ascii="Times New Roman" w:eastAsia="Calibri" w:hAnsi="Times New Roman"/>
          <w:sz w:val="24"/>
          <w:szCs w:val="24"/>
        </w:rPr>
      </w:pPr>
    </w:p>
    <w:sectPr w:rsidR="00035DD4" w:rsidSect="005C490B">
      <w:pgSz w:w="16838" w:h="11906" w:orient="landscape"/>
      <w:pgMar w:top="1701" w:right="1134" w:bottom="851" w:left="1134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045CA"/>
    <w:multiLevelType w:val="hybridMultilevel"/>
    <w:tmpl w:val="3400734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B545890"/>
    <w:multiLevelType w:val="hybridMultilevel"/>
    <w:tmpl w:val="CF408706"/>
    <w:lvl w:ilvl="0" w:tplc="605AF66A">
      <w:numFmt w:val="bullet"/>
      <w:lvlText w:val="•"/>
      <w:lvlJc w:val="left"/>
      <w:pPr>
        <w:ind w:left="54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0BF577B3"/>
    <w:multiLevelType w:val="hybridMultilevel"/>
    <w:tmpl w:val="5554DA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E34F15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110F2DAB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56E508F"/>
    <w:multiLevelType w:val="hybridMultilevel"/>
    <w:tmpl w:val="5554DA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909337F"/>
    <w:multiLevelType w:val="hybridMultilevel"/>
    <w:tmpl w:val="A85AF66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>
    <w:nsid w:val="291E1E60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2AD274B5"/>
    <w:multiLevelType w:val="hybridMultilevel"/>
    <w:tmpl w:val="A5AE8B6C"/>
    <w:lvl w:ilvl="0" w:tplc="6F1E570A">
      <w:start w:val="4"/>
      <w:numFmt w:val="decimal"/>
      <w:lvlText w:val="%1."/>
      <w:lvlJc w:val="left"/>
      <w:pPr>
        <w:tabs>
          <w:tab w:val="num" w:pos="1134"/>
        </w:tabs>
        <w:ind w:left="113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  <w:rPr>
        <w:rFonts w:cs="Times New Roman"/>
      </w:rPr>
    </w:lvl>
  </w:abstractNum>
  <w:abstractNum w:abstractNumId="9">
    <w:nsid w:val="2E0D64BC"/>
    <w:multiLevelType w:val="hybridMultilevel"/>
    <w:tmpl w:val="E19489FC"/>
    <w:lvl w:ilvl="0" w:tplc="6EFA0CF2">
      <w:start w:val="1"/>
      <w:numFmt w:val="decimal"/>
      <w:lvlText w:val="%1."/>
      <w:lvlJc w:val="left"/>
      <w:pPr>
        <w:ind w:left="987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30783524"/>
    <w:multiLevelType w:val="hybridMultilevel"/>
    <w:tmpl w:val="DECCE216"/>
    <w:lvl w:ilvl="0" w:tplc="72B29AC0">
      <w:start w:val="1"/>
      <w:numFmt w:val="decimal"/>
      <w:lvlText w:val="%1."/>
      <w:lvlJc w:val="left"/>
      <w:pPr>
        <w:ind w:left="2487" w:hanging="360"/>
      </w:pPr>
      <w:rPr>
        <w:rFonts w:cs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450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522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94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66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738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810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82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544" w:hanging="180"/>
      </w:pPr>
      <w:rPr>
        <w:rFonts w:cs="Times New Roman"/>
      </w:rPr>
    </w:lvl>
  </w:abstractNum>
  <w:abstractNum w:abstractNumId="11">
    <w:nsid w:val="31030E05"/>
    <w:multiLevelType w:val="hybridMultilevel"/>
    <w:tmpl w:val="4C223658"/>
    <w:lvl w:ilvl="0" w:tplc="1E0E78F8">
      <w:start w:val="4"/>
      <w:numFmt w:val="decimal"/>
      <w:lvlText w:val="%1."/>
      <w:lvlJc w:val="left"/>
      <w:pPr>
        <w:ind w:left="71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  <w:rPr>
        <w:rFonts w:cs="Times New Roman"/>
      </w:rPr>
    </w:lvl>
  </w:abstractNum>
  <w:abstractNum w:abstractNumId="12">
    <w:nsid w:val="31DE4931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3">
    <w:nsid w:val="360E7CC8"/>
    <w:multiLevelType w:val="hybridMultilevel"/>
    <w:tmpl w:val="C35049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C681A5C"/>
    <w:multiLevelType w:val="hybridMultilevel"/>
    <w:tmpl w:val="785280E2"/>
    <w:lvl w:ilvl="0" w:tplc="122C5F32">
      <w:start w:val="1"/>
      <w:numFmt w:val="decimal"/>
      <w:lvlText w:val="%1."/>
      <w:lvlJc w:val="left"/>
      <w:pPr>
        <w:ind w:left="251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1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8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6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3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0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7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4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210" w:hanging="180"/>
      </w:pPr>
      <w:rPr>
        <w:rFonts w:cs="Times New Roman"/>
      </w:rPr>
    </w:lvl>
  </w:abstractNum>
  <w:abstractNum w:abstractNumId="15">
    <w:nsid w:val="3CFB1BA1"/>
    <w:multiLevelType w:val="hybridMultilevel"/>
    <w:tmpl w:val="71F0638E"/>
    <w:lvl w:ilvl="0" w:tplc="85C206AE">
      <w:numFmt w:val="bullet"/>
      <w:lvlText w:val="-"/>
      <w:lvlJc w:val="left"/>
      <w:pPr>
        <w:ind w:left="1287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CD1514"/>
    <w:multiLevelType w:val="hybridMultilevel"/>
    <w:tmpl w:val="8FE25D8E"/>
    <w:lvl w:ilvl="0" w:tplc="69960538">
      <w:start w:val="10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D771243"/>
    <w:multiLevelType w:val="hybridMultilevel"/>
    <w:tmpl w:val="69F8BA7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>
    <w:nsid w:val="50592264"/>
    <w:multiLevelType w:val="hybridMultilevel"/>
    <w:tmpl w:val="D7847A38"/>
    <w:lvl w:ilvl="0" w:tplc="605AF66A">
      <w:numFmt w:val="bullet"/>
      <w:lvlText w:val="•"/>
      <w:lvlJc w:val="left"/>
      <w:pPr>
        <w:ind w:left="450" w:hanging="360"/>
      </w:pPr>
      <w:rPr>
        <w:rFonts w:ascii="Calibri" w:eastAsia="Times New Roman" w:hAnsi="Calibri" w:hint="default"/>
      </w:rPr>
    </w:lvl>
    <w:lvl w:ilvl="1" w:tplc="041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20">
    <w:nsid w:val="53A06CB7"/>
    <w:multiLevelType w:val="hybridMultilevel"/>
    <w:tmpl w:val="12B8956C"/>
    <w:lvl w:ilvl="0" w:tplc="8618B49A">
      <w:start w:val="10"/>
      <w:numFmt w:val="decimal"/>
      <w:lvlText w:val="%1."/>
      <w:lvlJc w:val="left"/>
      <w:pPr>
        <w:ind w:left="1509" w:hanging="375"/>
      </w:pPr>
      <w:rPr>
        <w:rFonts w:cs="Times New Roman"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1">
    <w:nsid w:val="54394510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2">
    <w:nsid w:val="5AFA6D51"/>
    <w:multiLevelType w:val="hybridMultilevel"/>
    <w:tmpl w:val="A2C884A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C52047C"/>
    <w:multiLevelType w:val="hybridMultilevel"/>
    <w:tmpl w:val="956248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F2D0116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5">
    <w:nsid w:val="6D8A2437"/>
    <w:multiLevelType w:val="hybridMultilevel"/>
    <w:tmpl w:val="5554DA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57E2B7A"/>
    <w:multiLevelType w:val="singleLevel"/>
    <w:tmpl w:val="85C206AE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7">
    <w:nsid w:val="7CC1484C"/>
    <w:multiLevelType w:val="hybridMultilevel"/>
    <w:tmpl w:val="D32851DE"/>
    <w:lvl w:ilvl="0" w:tplc="060C6C9A">
      <w:start w:val="1"/>
      <w:numFmt w:val="decimal"/>
      <w:lvlText w:val="%1."/>
      <w:lvlJc w:val="left"/>
      <w:pPr>
        <w:ind w:left="113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7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9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1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73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5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7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94" w:hanging="180"/>
      </w:pPr>
      <w:rPr>
        <w:rFonts w:cs="Times New Roman"/>
      </w:rPr>
    </w:lvl>
  </w:abstractNum>
  <w:abstractNum w:abstractNumId="28">
    <w:nsid w:val="7EBC5950"/>
    <w:multiLevelType w:val="hybridMultilevel"/>
    <w:tmpl w:val="49AC98A2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3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9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5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7"/>
  </w:num>
  <w:num w:numId="3">
    <w:abstractNumId w:val="19"/>
  </w:num>
  <w:num w:numId="4">
    <w:abstractNumId w:val="1"/>
  </w:num>
  <w:num w:numId="5">
    <w:abstractNumId w:val="1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3"/>
  </w:num>
  <w:num w:numId="9">
    <w:abstractNumId w:val="7"/>
  </w:num>
  <w:num w:numId="10">
    <w:abstractNumId w:val="26"/>
  </w:num>
  <w:num w:numId="11">
    <w:abstractNumId w:val="4"/>
  </w:num>
  <w:num w:numId="12">
    <w:abstractNumId w:val="24"/>
  </w:num>
  <w:num w:numId="13">
    <w:abstractNumId w:val="21"/>
  </w:num>
  <w:num w:numId="14">
    <w:abstractNumId w:val="22"/>
  </w:num>
  <w:num w:numId="15">
    <w:abstractNumId w:val="10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15"/>
  </w:num>
  <w:num w:numId="19">
    <w:abstractNumId w:val="5"/>
  </w:num>
  <w:num w:numId="20">
    <w:abstractNumId w:val="25"/>
  </w:num>
  <w:num w:numId="21">
    <w:abstractNumId w:val="2"/>
  </w:num>
  <w:num w:numId="22">
    <w:abstractNumId w:val="23"/>
  </w:num>
  <w:num w:numId="23">
    <w:abstractNumId w:val="13"/>
  </w:num>
  <w:num w:numId="24">
    <w:abstractNumId w:val="28"/>
  </w:num>
  <w:num w:numId="25">
    <w:abstractNumId w:val="6"/>
  </w:num>
  <w:num w:numId="26">
    <w:abstractNumId w:val="18"/>
  </w:num>
  <w:num w:numId="27">
    <w:abstractNumId w:val="20"/>
  </w:num>
  <w:num w:numId="28">
    <w:abstractNumId w:val="8"/>
  </w:num>
  <w:num w:numId="29">
    <w:abstractNumId w:val="11"/>
  </w:num>
  <w:num w:numId="30">
    <w:abstractNumId w:val="14"/>
  </w:num>
  <w:num w:numId="31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0A10"/>
    <w:rsid w:val="000313CD"/>
    <w:rsid w:val="00035DD4"/>
    <w:rsid w:val="00042C8B"/>
    <w:rsid w:val="00072029"/>
    <w:rsid w:val="00082880"/>
    <w:rsid w:val="00086C49"/>
    <w:rsid w:val="00090D0F"/>
    <w:rsid w:val="000B6AF5"/>
    <w:rsid w:val="000F1E0D"/>
    <w:rsid w:val="000F6217"/>
    <w:rsid w:val="00177CAB"/>
    <w:rsid w:val="00184229"/>
    <w:rsid w:val="001B52F9"/>
    <w:rsid w:val="001D3BF4"/>
    <w:rsid w:val="001F1214"/>
    <w:rsid w:val="00216D01"/>
    <w:rsid w:val="002950F7"/>
    <w:rsid w:val="00321F5B"/>
    <w:rsid w:val="00356DEB"/>
    <w:rsid w:val="00366F15"/>
    <w:rsid w:val="003A24EA"/>
    <w:rsid w:val="003C1739"/>
    <w:rsid w:val="00427603"/>
    <w:rsid w:val="004450CE"/>
    <w:rsid w:val="005214B6"/>
    <w:rsid w:val="005C1EDD"/>
    <w:rsid w:val="005C490B"/>
    <w:rsid w:val="0061645D"/>
    <w:rsid w:val="00673A7D"/>
    <w:rsid w:val="006858EE"/>
    <w:rsid w:val="006E0195"/>
    <w:rsid w:val="00792FD4"/>
    <w:rsid w:val="0082634E"/>
    <w:rsid w:val="0085711B"/>
    <w:rsid w:val="008C6DDE"/>
    <w:rsid w:val="008E222D"/>
    <w:rsid w:val="008F1ECC"/>
    <w:rsid w:val="00915F3D"/>
    <w:rsid w:val="00924B2B"/>
    <w:rsid w:val="00991D47"/>
    <w:rsid w:val="00B10A10"/>
    <w:rsid w:val="00B76423"/>
    <w:rsid w:val="00BE092A"/>
    <w:rsid w:val="00D21EBE"/>
    <w:rsid w:val="00D32D8F"/>
    <w:rsid w:val="00EA3FD8"/>
    <w:rsid w:val="00EB0177"/>
    <w:rsid w:val="00ED2C7C"/>
    <w:rsid w:val="00F03CA4"/>
    <w:rsid w:val="00F46AD2"/>
    <w:rsid w:val="00F84F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D01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rsid w:val="00B10A10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B10A10"/>
    <w:pPr>
      <w:keepNext/>
      <w:keepLines/>
      <w:spacing w:before="200" w:after="0"/>
      <w:outlineLvl w:val="5"/>
    </w:pPr>
    <w:rPr>
      <w:rFonts w:ascii="Cambria" w:hAnsi="Cambria" w:cs="Cambria"/>
      <w:i/>
      <w:iCs/>
      <w:color w:val="243F6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B10A10"/>
    <w:pPr>
      <w:keepNext/>
      <w:keepLines/>
      <w:spacing w:before="200" w:after="0"/>
      <w:outlineLvl w:val="6"/>
    </w:pPr>
    <w:rPr>
      <w:rFonts w:ascii="Cambria" w:hAnsi="Cambria" w:cs="Cambria"/>
      <w:i/>
      <w:iCs/>
      <w:color w:val="40404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B10A10"/>
    <w:pPr>
      <w:keepNext/>
      <w:keepLines/>
      <w:spacing w:before="200" w:after="0"/>
      <w:outlineLvl w:val="7"/>
    </w:pPr>
    <w:rPr>
      <w:rFonts w:ascii="Cambria" w:hAnsi="Cambria" w:cs="Cambria"/>
      <w:color w:val="40404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B10A10"/>
    <w:rPr>
      <w:rFonts w:ascii="Cambria" w:hAnsi="Cambria" w:cs="Cambria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basedOn w:val="a0"/>
    <w:link w:val="6"/>
    <w:uiPriority w:val="99"/>
    <w:locked/>
    <w:rsid w:val="00B10A10"/>
    <w:rPr>
      <w:rFonts w:ascii="Cambria" w:hAnsi="Cambria" w:cs="Cambria"/>
      <w:i/>
      <w:iCs/>
      <w:color w:val="243F60"/>
      <w:lang w:eastAsia="en-US"/>
    </w:rPr>
  </w:style>
  <w:style w:type="character" w:customStyle="1" w:styleId="70">
    <w:name w:val="Заголовок 7 Знак"/>
    <w:basedOn w:val="a0"/>
    <w:link w:val="7"/>
    <w:uiPriority w:val="99"/>
    <w:locked/>
    <w:rsid w:val="00B10A10"/>
    <w:rPr>
      <w:rFonts w:ascii="Cambria" w:hAnsi="Cambria" w:cs="Cambria"/>
      <w:i/>
      <w:iCs/>
      <w:color w:val="404040"/>
      <w:lang w:eastAsia="en-US"/>
    </w:rPr>
  </w:style>
  <w:style w:type="character" w:customStyle="1" w:styleId="80">
    <w:name w:val="Заголовок 8 Знак"/>
    <w:basedOn w:val="a0"/>
    <w:link w:val="8"/>
    <w:uiPriority w:val="99"/>
    <w:locked/>
    <w:rsid w:val="00B10A10"/>
    <w:rPr>
      <w:rFonts w:ascii="Cambria" w:hAnsi="Cambria" w:cs="Cambria"/>
      <w:color w:val="404040"/>
      <w:sz w:val="20"/>
      <w:szCs w:val="20"/>
      <w:lang w:eastAsia="en-US"/>
    </w:rPr>
  </w:style>
  <w:style w:type="paragraph" w:customStyle="1" w:styleId="1">
    <w:name w:val="Без интервала1"/>
    <w:uiPriority w:val="99"/>
    <w:rsid w:val="00B10A10"/>
    <w:rPr>
      <w:rFonts w:cs="Calibri"/>
      <w:sz w:val="22"/>
      <w:szCs w:val="22"/>
    </w:rPr>
  </w:style>
  <w:style w:type="paragraph" w:customStyle="1" w:styleId="ParagraphStyle">
    <w:name w:val="Paragraph Style"/>
    <w:uiPriority w:val="99"/>
    <w:rsid w:val="00B10A10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character" w:customStyle="1" w:styleId="c7">
    <w:name w:val="c7"/>
    <w:basedOn w:val="a0"/>
    <w:uiPriority w:val="99"/>
    <w:rsid w:val="00B10A10"/>
    <w:rPr>
      <w:rFonts w:cs="Times New Roman"/>
    </w:rPr>
  </w:style>
  <w:style w:type="character" w:customStyle="1" w:styleId="c14">
    <w:name w:val="c14"/>
    <w:basedOn w:val="a0"/>
    <w:uiPriority w:val="99"/>
    <w:rsid w:val="00B10A10"/>
    <w:rPr>
      <w:rFonts w:cs="Times New Roman"/>
    </w:rPr>
  </w:style>
  <w:style w:type="paragraph" w:styleId="a3">
    <w:name w:val="List Paragraph"/>
    <w:basedOn w:val="a"/>
    <w:uiPriority w:val="99"/>
    <w:qFormat/>
    <w:rsid w:val="00B10A10"/>
    <w:pPr>
      <w:ind w:left="720"/>
    </w:pPr>
    <w:rPr>
      <w:rFonts w:cs="Calibri"/>
    </w:rPr>
  </w:style>
  <w:style w:type="paragraph" w:styleId="a4">
    <w:name w:val="Body Text Indent"/>
    <w:basedOn w:val="a"/>
    <w:link w:val="a5"/>
    <w:uiPriority w:val="99"/>
    <w:rsid w:val="00B10A10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uiPriority w:val="99"/>
    <w:locked/>
    <w:rsid w:val="00B10A10"/>
    <w:rPr>
      <w:rFonts w:ascii="Times New Roman" w:hAnsi="Times New Roman" w:cs="Times New Roman"/>
      <w:sz w:val="28"/>
      <w:szCs w:val="28"/>
    </w:rPr>
  </w:style>
  <w:style w:type="character" w:styleId="a6">
    <w:name w:val="Emphasis"/>
    <w:basedOn w:val="a0"/>
    <w:uiPriority w:val="99"/>
    <w:qFormat/>
    <w:rsid w:val="00B10A10"/>
    <w:rPr>
      <w:rFonts w:ascii="Times New Roman" w:hAnsi="Times New Roman" w:cs="Times New Roman"/>
      <w:i/>
      <w:iCs/>
    </w:rPr>
  </w:style>
  <w:style w:type="paragraph" w:styleId="a7">
    <w:name w:val="No Spacing"/>
    <w:link w:val="a8"/>
    <w:uiPriority w:val="99"/>
    <w:qFormat/>
    <w:rsid w:val="00B10A10"/>
    <w:rPr>
      <w:sz w:val="22"/>
      <w:szCs w:val="22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B10A10"/>
    <w:pPr>
      <w:spacing w:after="0" w:line="240" w:lineRule="auto"/>
      <w:ind w:left="720" w:firstLine="700"/>
      <w:jc w:val="both"/>
    </w:pPr>
    <w:rPr>
      <w:rFonts w:ascii="Times New Roman" w:hAnsi="Times New Roman"/>
      <w:sz w:val="24"/>
      <w:szCs w:val="24"/>
    </w:rPr>
  </w:style>
  <w:style w:type="paragraph" w:styleId="a9">
    <w:name w:val="Normal (Web)"/>
    <w:basedOn w:val="a"/>
    <w:uiPriority w:val="99"/>
    <w:rsid w:val="00B10A1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uiPriority w:val="99"/>
    <w:rsid w:val="00B10A10"/>
    <w:rPr>
      <w:rFonts w:cs="Calibri"/>
      <w:sz w:val="22"/>
      <w:szCs w:val="22"/>
    </w:rPr>
  </w:style>
  <w:style w:type="paragraph" w:customStyle="1" w:styleId="10">
    <w:name w:val="Абзац списка1"/>
    <w:basedOn w:val="a"/>
    <w:uiPriority w:val="99"/>
    <w:rsid w:val="00B10A10"/>
    <w:pPr>
      <w:ind w:left="720"/>
    </w:pPr>
    <w:rPr>
      <w:rFonts w:cs="Calibri"/>
      <w:lang w:eastAsia="en-US"/>
    </w:rPr>
  </w:style>
  <w:style w:type="character" w:styleId="aa">
    <w:name w:val="Hyperlink"/>
    <w:basedOn w:val="a0"/>
    <w:uiPriority w:val="99"/>
    <w:rsid w:val="00B10A10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B10A10"/>
    <w:rPr>
      <w:rFonts w:cs="Times New Roman"/>
    </w:rPr>
  </w:style>
  <w:style w:type="paragraph" w:styleId="ab">
    <w:name w:val="header"/>
    <w:basedOn w:val="a"/>
    <w:link w:val="ac"/>
    <w:uiPriority w:val="99"/>
    <w:rsid w:val="00B10A10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B10A10"/>
    <w:rPr>
      <w:rFonts w:ascii="Calibri" w:hAnsi="Calibri" w:cs="Calibri"/>
      <w:lang w:eastAsia="en-US"/>
    </w:rPr>
  </w:style>
  <w:style w:type="paragraph" w:styleId="ad">
    <w:name w:val="footer"/>
    <w:basedOn w:val="a"/>
    <w:link w:val="ae"/>
    <w:uiPriority w:val="99"/>
    <w:rsid w:val="00B10A10"/>
    <w:pPr>
      <w:tabs>
        <w:tab w:val="center" w:pos="4677"/>
        <w:tab w:val="right" w:pos="9355"/>
      </w:tabs>
      <w:spacing w:after="0" w:line="240" w:lineRule="auto"/>
    </w:pPr>
    <w:rPr>
      <w:rFonts w:cs="Calibri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locked/>
    <w:rsid w:val="00B10A10"/>
    <w:rPr>
      <w:rFonts w:ascii="Calibri" w:hAnsi="Calibri" w:cs="Calibri"/>
      <w:lang w:eastAsia="en-US"/>
    </w:rPr>
  </w:style>
  <w:style w:type="character" w:customStyle="1" w:styleId="BalloonTextChar">
    <w:name w:val="Balloon Text Char"/>
    <w:uiPriority w:val="99"/>
    <w:semiHidden/>
    <w:locked/>
    <w:rsid w:val="00B10A10"/>
    <w:rPr>
      <w:rFonts w:ascii="Tahoma" w:hAnsi="Tahoma"/>
      <w:sz w:val="16"/>
      <w:lang w:eastAsia="en-US"/>
    </w:rPr>
  </w:style>
  <w:style w:type="paragraph" w:styleId="af">
    <w:name w:val="Balloon Text"/>
    <w:basedOn w:val="a"/>
    <w:link w:val="af0"/>
    <w:uiPriority w:val="99"/>
    <w:semiHidden/>
    <w:rsid w:val="00B10A10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BalloonTextChar1">
    <w:name w:val="Balloon Text Char1"/>
    <w:basedOn w:val="a0"/>
    <w:link w:val="af"/>
    <w:uiPriority w:val="99"/>
    <w:semiHidden/>
    <w:locked/>
    <w:rsid w:val="00924B2B"/>
    <w:rPr>
      <w:rFonts w:ascii="Times New Roman" w:hAnsi="Times New Roman" w:cs="Times New Roman"/>
      <w:sz w:val="2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B10A10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uiPriority w:val="99"/>
    <w:semiHidden/>
    <w:locked/>
    <w:rsid w:val="00B10A10"/>
    <w:rPr>
      <w:rFonts w:ascii="Arial" w:hAnsi="Arial"/>
      <w:sz w:val="16"/>
      <w:lang w:eastAsia="en-US"/>
    </w:rPr>
  </w:style>
  <w:style w:type="paragraph" w:styleId="af1">
    <w:name w:val="Document Map"/>
    <w:basedOn w:val="a"/>
    <w:link w:val="af2"/>
    <w:uiPriority w:val="99"/>
    <w:semiHidden/>
    <w:rsid w:val="00B10A10"/>
    <w:pPr>
      <w:spacing w:after="0" w:line="240" w:lineRule="auto"/>
    </w:pPr>
    <w:rPr>
      <w:rFonts w:ascii="Arial" w:hAnsi="Arial"/>
      <w:sz w:val="16"/>
      <w:szCs w:val="16"/>
      <w:lang w:eastAsia="en-US"/>
    </w:rPr>
  </w:style>
  <w:style w:type="character" w:customStyle="1" w:styleId="DocumentMapChar1">
    <w:name w:val="Document Map Char1"/>
    <w:basedOn w:val="a0"/>
    <w:link w:val="af1"/>
    <w:uiPriority w:val="99"/>
    <w:semiHidden/>
    <w:locked/>
    <w:rsid w:val="00924B2B"/>
    <w:rPr>
      <w:rFonts w:ascii="Times New Roman" w:hAnsi="Times New Roman" w:cs="Times New Roman"/>
      <w:sz w:val="2"/>
    </w:rPr>
  </w:style>
  <w:style w:type="character" w:customStyle="1" w:styleId="af2">
    <w:name w:val="Схема документа Знак"/>
    <w:basedOn w:val="a0"/>
    <w:link w:val="af1"/>
    <w:uiPriority w:val="99"/>
    <w:semiHidden/>
    <w:locked/>
    <w:rsid w:val="00B10A10"/>
    <w:rPr>
      <w:rFonts w:ascii="Tahoma" w:hAnsi="Tahoma" w:cs="Tahoma"/>
      <w:sz w:val="16"/>
      <w:szCs w:val="16"/>
    </w:rPr>
  </w:style>
  <w:style w:type="character" w:customStyle="1" w:styleId="Zag11">
    <w:name w:val="Zag_11"/>
    <w:uiPriority w:val="99"/>
    <w:rsid w:val="00B10A10"/>
  </w:style>
  <w:style w:type="paragraph" w:styleId="af3">
    <w:name w:val="Body Text"/>
    <w:basedOn w:val="a"/>
    <w:link w:val="af4"/>
    <w:uiPriority w:val="99"/>
    <w:rsid w:val="00B10A10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locked/>
    <w:rsid w:val="00B10A10"/>
    <w:rPr>
      <w:rFonts w:ascii="Times New Roman" w:hAnsi="Times New Roman"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B10A10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B10A10"/>
    <w:rPr>
      <w:rFonts w:ascii="Times New Roman" w:hAnsi="Times New Roman" w:cs="Times New Roman"/>
      <w:sz w:val="16"/>
      <w:szCs w:val="16"/>
    </w:rPr>
  </w:style>
  <w:style w:type="paragraph" w:customStyle="1" w:styleId="af5">
    <w:name w:val="Стиль"/>
    <w:link w:val="af6"/>
    <w:uiPriority w:val="99"/>
    <w:rsid w:val="00B10A1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/>
    </w:rPr>
  </w:style>
  <w:style w:type="character" w:customStyle="1" w:styleId="af6">
    <w:name w:val="Стиль Знак"/>
    <w:basedOn w:val="a0"/>
    <w:link w:val="af5"/>
    <w:uiPriority w:val="99"/>
    <w:locked/>
    <w:rsid w:val="00B10A10"/>
    <w:rPr>
      <w:rFonts w:ascii="Arial" w:hAnsi="Arial" w:cs="Arial"/>
      <w:sz w:val="24"/>
      <w:szCs w:val="24"/>
      <w:lang w:val="en-US" w:eastAsia="en-US" w:bidi="ar-SA"/>
    </w:rPr>
  </w:style>
  <w:style w:type="paragraph" w:styleId="af7">
    <w:name w:val="Block Text"/>
    <w:basedOn w:val="a"/>
    <w:uiPriority w:val="99"/>
    <w:rsid w:val="00B10A10"/>
    <w:pPr>
      <w:shd w:val="clear" w:color="auto" w:fill="FFFFFF"/>
      <w:spacing w:before="566" w:after="0" w:line="331" w:lineRule="exact"/>
      <w:ind w:left="1114" w:right="960" w:firstLine="1397"/>
      <w:jc w:val="center"/>
    </w:pPr>
    <w:rPr>
      <w:b/>
      <w:bCs/>
      <w:color w:val="000000"/>
      <w:spacing w:val="-3"/>
      <w:w w:val="116"/>
      <w:sz w:val="28"/>
      <w:szCs w:val="28"/>
    </w:rPr>
  </w:style>
  <w:style w:type="paragraph" w:customStyle="1" w:styleId="Centered">
    <w:name w:val="Centered"/>
    <w:uiPriority w:val="99"/>
    <w:rsid w:val="00B10A10"/>
    <w:pPr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c5c2c31">
    <w:name w:val="c5 c2 c31"/>
    <w:basedOn w:val="a0"/>
    <w:uiPriority w:val="99"/>
    <w:rsid w:val="00B10A10"/>
    <w:rPr>
      <w:rFonts w:cs="Times New Roman"/>
    </w:rPr>
  </w:style>
  <w:style w:type="paragraph" w:styleId="af8">
    <w:name w:val="Title"/>
    <w:basedOn w:val="a"/>
    <w:link w:val="af9"/>
    <w:uiPriority w:val="99"/>
    <w:qFormat/>
    <w:rsid w:val="00B10A10"/>
    <w:pPr>
      <w:autoSpaceDE w:val="0"/>
      <w:autoSpaceDN w:val="0"/>
      <w:spacing w:after="0" w:line="240" w:lineRule="auto"/>
      <w:jc w:val="center"/>
    </w:pPr>
    <w:rPr>
      <w:rFonts w:ascii="Times New Roman" w:hAnsi="Times New Roman"/>
      <w:b/>
      <w:bCs/>
      <w:sz w:val="32"/>
      <w:szCs w:val="32"/>
    </w:rPr>
  </w:style>
  <w:style w:type="character" w:customStyle="1" w:styleId="af9">
    <w:name w:val="Название Знак"/>
    <w:basedOn w:val="a0"/>
    <w:link w:val="af8"/>
    <w:uiPriority w:val="99"/>
    <w:locked/>
    <w:rsid w:val="00B10A10"/>
    <w:rPr>
      <w:rFonts w:ascii="Times New Roman" w:hAnsi="Times New Roman" w:cs="Times New Roman"/>
      <w:b/>
      <w:bCs/>
      <w:sz w:val="32"/>
      <w:szCs w:val="32"/>
    </w:rPr>
  </w:style>
  <w:style w:type="paragraph" w:styleId="afa">
    <w:name w:val="footnote text"/>
    <w:basedOn w:val="a"/>
    <w:link w:val="afb"/>
    <w:uiPriority w:val="99"/>
    <w:semiHidden/>
    <w:rsid w:val="00B10A10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semiHidden/>
    <w:locked/>
    <w:rsid w:val="00B10A10"/>
    <w:rPr>
      <w:rFonts w:ascii="Times New Roman" w:hAnsi="Times New Roman" w:cs="Times New Roman"/>
      <w:sz w:val="20"/>
      <w:szCs w:val="20"/>
    </w:rPr>
  </w:style>
  <w:style w:type="character" w:customStyle="1" w:styleId="BodyTextIndent2Char">
    <w:name w:val="Body Text Indent 2 Char"/>
    <w:uiPriority w:val="99"/>
    <w:semiHidden/>
    <w:locked/>
    <w:rsid w:val="00B10A10"/>
    <w:rPr>
      <w:rFonts w:ascii="Times New Roman" w:hAnsi="Times New Roman"/>
      <w:sz w:val="24"/>
      <w:lang w:eastAsia="en-US"/>
    </w:rPr>
  </w:style>
  <w:style w:type="paragraph" w:styleId="22">
    <w:name w:val="Body Text Indent 2"/>
    <w:basedOn w:val="a"/>
    <w:link w:val="23"/>
    <w:uiPriority w:val="99"/>
    <w:semiHidden/>
    <w:rsid w:val="00B10A10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en-US"/>
    </w:rPr>
  </w:style>
  <w:style w:type="character" w:customStyle="1" w:styleId="BodyTextIndent2Char1">
    <w:name w:val="Body Text Indent 2 Char1"/>
    <w:basedOn w:val="a0"/>
    <w:link w:val="22"/>
    <w:uiPriority w:val="99"/>
    <w:semiHidden/>
    <w:locked/>
    <w:rsid w:val="00924B2B"/>
    <w:rPr>
      <w:rFonts w:cs="Times New Roma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B10A10"/>
    <w:rPr>
      <w:rFonts w:cs="Times New Roman"/>
    </w:rPr>
  </w:style>
  <w:style w:type="paragraph" w:customStyle="1" w:styleId="Default">
    <w:name w:val="Default"/>
    <w:uiPriority w:val="99"/>
    <w:rsid w:val="00B10A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fc">
    <w:name w:val="Содержимое таблицы"/>
    <w:basedOn w:val="a"/>
    <w:uiPriority w:val="99"/>
    <w:rsid w:val="00B10A10"/>
    <w:pPr>
      <w:widowControl w:val="0"/>
      <w:suppressLineNumbers/>
      <w:suppressAutoHyphens/>
      <w:spacing w:after="0" w:line="240" w:lineRule="auto"/>
    </w:pPr>
    <w:rPr>
      <w:rFonts w:ascii="Arial" w:hAnsi="Arial" w:cs="Arial"/>
      <w:kern w:val="2"/>
      <w:sz w:val="20"/>
      <w:szCs w:val="20"/>
      <w:lang w:eastAsia="hi-IN" w:bidi="hi-IN"/>
    </w:rPr>
  </w:style>
  <w:style w:type="paragraph" w:customStyle="1" w:styleId="ConsPlusNormal">
    <w:name w:val="ConsPlusNormal"/>
    <w:uiPriority w:val="99"/>
    <w:rsid w:val="00B10A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B10A1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butback">
    <w:name w:val="butback"/>
    <w:basedOn w:val="a0"/>
    <w:uiPriority w:val="99"/>
    <w:rsid w:val="00B10A10"/>
    <w:rPr>
      <w:rFonts w:cs="Times New Roman"/>
    </w:rPr>
  </w:style>
  <w:style w:type="paragraph" w:customStyle="1" w:styleId="c11">
    <w:name w:val="c11"/>
    <w:basedOn w:val="a"/>
    <w:uiPriority w:val="99"/>
    <w:rsid w:val="00B10A10"/>
    <w:pPr>
      <w:spacing w:before="90" w:after="90" w:line="240" w:lineRule="auto"/>
    </w:pPr>
    <w:rPr>
      <w:rFonts w:ascii="Times New Roman" w:hAnsi="Times New Roman"/>
      <w:sz w:val="24"/>
      <w:szCs w:val="24"/>
    </w:rPr>
  </w:style>
  <w:style w:type="character" w:customStyle="1" w:styleId="c2">
    <w:name w:val="c2"/>
    <w:basedOn w:val="a0"/>
    <w:uiPriority w:val="99"/>
    <w:rsid w:val="00B10A10"/>
    <w:rPr>
      <w:rFonts w:cs="Times New Roman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B10A10"/>
    <w:rPr>
      <w:rFonts w:ascii="Times New Roman" w:hAnsi="Times New Roman"/>
      <w:sz w:val="24"/>
      <w:u w:val="none"/>
      <w:effect w:val="none"/>
    </w:rPr>
  </w:style>
  <w:style w:type="table" w:styleId="afd">
    <w:name w:val="Table Grid"/>
    <w:basedOn w:val="a1"/>
    <w:uiPriority w:val="59"/>
    <w:rsid w:val="00B10A1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B10A10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Основной текст + Курсив16"/>
    <w:uiPriority w:val="99"/>
    <w:rsid w:val="00B10A10"/>
    <w:rPr>
      <w:rFonts w:ascii="Times New Roman" w:hAnsi="Times New Roman"/>
      <w:b/>
      <w:i/>
      <w:spacing w:val="0"/>
      <w:sz w:val="22"/>
    </w:rPr>
  </w:style>
  <w:style w:type="character" w:customStyle="1" w:styleId="56">
    <w:name w:val="Основной текст (5) + Не курсив6"/>
    <w:uiPriority w:val="99"/>
    <w:rsid w:val="00B10A10"/>
    <w:rPr>
      <w:rFonts w:ascii="Times New Roman" w:hAnsi="Times New Roman"/>
      <w:spacing w:val="0"/>
      <w:sz w:val="22"/>
    </w:rPr>
  </w:style>
  <w:style w:type="character" w:customStyle="1" w:styleId="24">
    <w:name w:val="Основной текст (2)_"/>
    <w:link w:val="25"/>
    <w:uiPriority w:val="99"/>
    <w:locked/>
    <w:rsid w:val="00B10A10"/>
    <w:rPr>
      <w:b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rsid w:val="00B10A10"/>
    <w:pPr>
      <w:shd w:val="clear" w:color="auto" w:fill="FFFFFF"/>
      <w:spacing w:before="300" w:after="0" w:line="211" w:lineRule="exact"/>
    </w:pPr>
    <w:rPr>
      <w:b/>
      <w:sz w:val="20"/>
      <w:szCs w:val="20"/>
      <w:lang/>
    </w:rPr>
  </w:style>
  <w:style w:type="character" w:customStyle="1" w:styleId="26">
    <w:name w:val="Основной текст (2) + Курсив"/>
    <w:uiPriority w:val="99"/>
    <w:rsid w:val="00B10A10"/>
    <w:rPr>
      <w:rFonts w:ascii="Times New Roman" w:hAnsi="Times New Roman"/>
      <w:b/>
      <w:i/>
      <w:color w:val="000000"/>
      <w:spacing w:val="0"/>
      <w:w w:val="100"/>
      <w:position w:val="0"/>
      <w:sz w:val="24"/>
      <w:u w:val="none"/>
      <w:shd w:val="clear" w:color="auto" w:fill="FFFFFF"/>
      <w:lang w:val="ru-RU" w:eastAsia="ru-RU"/>
    </w:rPr>
  </w:style>
  <w:style w:type="character" w:customStyle="1" w:styleId="a8">
    <w:name w:val="Без интервала Знак"/>
    <w:link w:val="a7"/>
    <w:uiPriority w:val="99"/>
    <w:locked/>
    <w:rsid w:val="00B10A10"/>
    <w:rPr>
      <w:sz w:val="22"/>
      <w:szCs w:val="22"/>
      <w:lang w:val="ru-RU" w:eastAsia="ru-RU" w:bidi="ar-SA"/>
    </w:rPr>
  </w:style>
  <w:style w:type="character" w:customStyle="1" w:styleId="c8">
    <w:name w:val="c8"/>
    <w:uiPriority w:val="99"/>
    <w:rsid w:val="00B10A10"/>
  </w:style>
  <w:style w:type="character" w:styleId="afe">
    <w:name w:val="FollowedHyperlink"/>
    <w:basedOn w:val="a0"/>
    <w:uiPriority w:val="99"/>
    <w:rsid w:val="0061645D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395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5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1011</Words>
  <Characters>5767</Characters>
  <Application>Microsoft Office Word</Application>
  <DocSecurity>0</DocSecurity>
  <Lines>48</Lines>
  <Paragraphs>13</Paragraphs>
  <ScaleCrop>false</ScaleCrop>
  <Company>Grizli777</Company>
  <LinksUpToDate>false</LinksUpToDate>
  <CharactersWithSpaces>6765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Root</cp:lastModifiedBy>
  <cp:revision>18</cp:revision>
  <cp:lastPrinted>2018-06-06T05:08:00Z</cp:lastPrinted>
  <dcterms:created xsi:type="dcterms:W3CDTF">2017-02-19T15:33:00Z</dcterms:created>
  <dcterms:modified xsi:type="dcterms:W3CDTF">2019-06-20T07:25:00Z</dcterms:modified>
</cp:coreProperties>
</file>